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12" w:rsidRDefault="00511EF7" w:rsidP="00FA2916">
      <w:pPr>
        <w:spacing w:after="0" w:line="240" w:lineRule="auto"/>
        <w:ind w:firstLine="709"/>
        <w:jc w:val="center"/>
        <w:rPr>
          <w:rFonts w:ascii="Times New Roman" w:eastAsiaTheme="minorEastAsia" w:hAnsi="Times New Roman" w:cs="Times New Roman"/>
          <w:b/>
          <w:bCs/>
          <w:kern w:val="24"/>
          <w:sz w:val="28"/>
          <w:szCs w:val="28"/>
        </w:rPr>
      </w:pPr>
      <w:r>
        <w:rPr>
          <w:rFonts w:ascii="Times New Roman" w:hAnsi="Times New Roman" w:cs="Times New Roman"/>
          <w:b/>
          <w:sz w:val="28"/>
          <w:szCs w:val="28"/>
          <w:bdr w:val="none" w:sz="0" w:space="0" w:color="auto" w:frame="1"/>
        </w:rPr>
        <w:t>Лаборатория</w:t>
      </w:r>
      <w:r w:rsidR="000B2112" w:rsidRPr="00FA2916">
        <w:rPr>
          <w:rFonts w:ascii="Times New Roman" w:hAnsi="Times New Roman" w:cs="Times New Roman"/>
          <w:b/>
          <w:sz w:val="28"/>
          <w:szCs w:val="28"/>
          <w:bdr w:val="none" w:sz="0" w:space="0" w:color="auto" w:frame="1"/>
        </w:rPr>
        <w:t xml:space="preserve"> «</w:t>
      </w:r>
      <w:r w:rsidR="000B2112" w:rsidRPr="00FA2916">
        <w:rPr>
          <w:rFonts w:ascii="Times New Roman" w:eastAsiaTheme="minorEastAsia" w:hAnsi="Times New Roman" w:cs="Times New Roman"/>
          <w:b/>
          <w:bCs/>
          <w:kern w:val="24"/>
          <w:sz w:val="28"/>
          <w:szCs w:val="28"/>
        </w:rPr>
        <w:t>Потребность в одобрении у школьников</w:t>
      </w:r>
      <w:r w:rsidR="00FA2916" w:rsidRPr="00FA2916">
        <w:rPr>
          <w:rFonts w:ascii="Times New Roman" w:eastAsiaTheme="minorEastAsia" w:hAnsi="Times New Roman" w:cs="Times New Roman"/>
          <w:b/>
          <w:bCs/>
          <w:kern w:val="24"/>
          <w:sz w:val="28"/>
          <w:szCs w:val="28"/>
        </w:rPr>
        <w:t>»</w:t>
      </w:r>
    </w:p>
    <w:p w:rsidR="00A35943" w:rsidRPr="00FA2916" w:rsidRDefault="00A35943" w:rsidP="00FA2916">
      <w:pPr>
        <w:spacing w:after="0" w:line="240" w:lineRule="auto"/>
        <w:ind w:firstLine="709"/>
        <w:jc w:val="center"/>
        <w:rPr>
          <w:rFonts w:ascii="Times New Roman" w:hAnsi="Times New Roman" w:cs="Times New Roman"/>
          <w:b/>
          <w:sz w:val="28"/>
          <w:szCs w:val="28"/>
          <w:lang w:eastAsia="ru-RU"/>
        </w:rPr>
      </w:pPr>
    </w:p>
    <w:p w:rsidR="000B2112" w:rsidRPr="00FA2916" w:rsidRDefault="000B2112"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b/>
          <w:sz w:val="28"/>
          <w:szCs w:val="28"/>
          <w:bdr w:val="none" w:sz="0" w:space="0" w:color="auto" w:frame="1"/>
          <w:lang w:eastAsia="ru-RU"/>
        </w:rPr>
        <w:t>Цель:</w:t>
      </w:r>
      <w:r w:rsidRPr="00FA2916">
        <w:rPr>
          <w:rFonts w:ascii="Times New Roman" w:hAnsi="Times New Roman" w:cs="Times New Roman"/>
          <w:sz w:val="28"/>
          <w:szCs w:val="28"/>
          <w:bdr w:val="none" w:sz="0" w:space="0" w:color="auto" w:frame="1"/>
          <w:lang w:eastAsia="ru-RU"/>
        </w:rPr>
        <w:t xml:space="preserve"> формирование у родителей представлений о потребности в одобрении и признании у школьников.</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группа:</w:t>
      </w:r>
      <w:r>
        <w:rPr>
          <w:rFonts w:ascii="Times New Roman" w:eastAsia="Times New Roman" w:hAnsi="Times New Roman" w:cs="Times New Roman"/>
          <w:sz w:val="28"/>
          <w:szCs w:val="28"/>
          <w:lang w:eastAsia="ru-RU"/>
        </w:rPr>
        <w:t xml:space="preserve"> </w:t>
      </w:r>
      <w:r w:rsidRPr="00FA2916">
        <w:rPr>
          <w:rFonts w:ascii="Times New Roman" w:hAnsi="Times New Roman" w:cs="Times New Roman"/>
          <w:sz w:val="28"/>
          <w:szCs w:val="28"/>
          <w:lang w:eastAsia="ru-RU"/>
        </w:rPr>
        <w:t>родители учащихся 10-11 классов.</w:t>
      </w:r>
    </w:p>
    <w:p w:rsidR="00FA2916" w:rsidRDefault="00FA2916" w:rsidP="00A3594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Материалы и оборудование:</w:t>
      </w:r>
      <w:r>
        <w:rPr>
          <w:rFonts w:ascii="Times New Roman" w:eastAsia="Times New Roman" w:hAnsi="Times New Roman" w:cs="Times New Roman"/>
          <w:iCs/>
          <w:sz w:val="28"/>
          <w:szCs w:val="28"/>
          <w:lang w:eastAsia="ru-RU"/>
        </w:rPr>
        <w:t xml:space="preserve"> </w:t>
      </w:r>
      <w:r>
        <w:rPr>
          <w:rFonts w:ascii="Times New Roman" w:hAnsi="Times New Roman" w:cs="Times New Roman"/>
          <w:sz w:val="28"/>
          <w:szCs w:val="28"/>
          <w:lang w:eastAsia="ru-RU"/>
        </w:rPr>
        <w:t xml:space="preserve">ноутбук, проектор, презентация, </w:t>
      </w:r>
      <w:r w:rsidR="00F578D7" w:rsidRPr="00F578D7">
        <w:rPr>
          <w:rFonts w:ascii="Times New Roman" w:hAnsi="Times New Roman" w:cs="Times New Roman"/>
          <w:sz w:val="28"/>
          <w:szCs w:val="28"/>
          <w:lang w:eastAsia="ru-RU"/>
        </w:rPr>
        <w:t>видеоролик</w:t>
      </w:r>
      <w:r w:rsidRPr="00F578D7">
        <w:rPr>
          <w:rFonts w:ascii="Times New Roman" w:hAnsi="Times New Roman" w:cs="Times New Roman"/>
          <w:sz w:val="28"/>
          <w:szCs w:val="28"/>
          <w:lang w:eastAsia="ru-RU"/>
        </w:rPr>
        <w:t>.</w:t>
      </w:r>
    </w:p>
    <w:p w:rsidR="00FA2916" w:rsidRDefault="00FA2916" w:rsidP="00A3594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1.Вводная часть</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w:t>
      </w:r>
    </w:p>
    <w:p w:rsidR="000B2112"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2112" w:rsidRPr="00FA2916">
        <w:rPr>
          <w:rFonts w:ascii="Times New Roman" w:hAnsi="Times New Roman" w:cs="Times New Roman"/>
          <w:sz w:val="28"/>
          <w:szCs w:val="28"/>
          <w:lang w:eastAsia="ru-RU"/>
        </w:rPr>
        <w:t>Здравствуйте, уважаемые родители, мы рады видеть вас на нашем родительском собрании. Сегодня мы с вами встретились для того, чтобы обсудить очень важную и актуальную тему. В результате проведенного социально-психологического тестирования, мы получили следующие результаты, в нашем классе следует обратить внимание на возможности родителей в создании условий для потребности в одобрении детей. Поэтому тема сегодняшнего собрания очень актуальна для нашего класса.</w:t>
      </w:r>
    </w:p>
    <w:p w:rsidR="000B2112" w:rsidRPr="00FA2916" w:rsidRDefault="00FA2916" w:rsidP="00A35943">
      <w:pPr>
        <w:spacing w:after="0" w:line="240" w:lineRule="auto"/>
        <w:ind w:firstLine="709"/>
        <w:jc w:val="both"/>
        <w:rPr>
          <w:rFonts w:ascii="Times New Roman" w:hAnsi="Times New Roman" w:cs="Times New Roman"/>
          <w:b/>
          <w:sz w:val="28"/>
          <w:szCs w:val="28"/>
          <w:lang w:eastAsia="ru-RU"/>
        </w:rPr>
      </w:pPr>
      <w:r w:rsidRPr="00FA2916">
        <w:rPr>
          <w:rFonts w:ascii="Times New Roman" w:hAnsi="Times New Roman" w:cs="Times New Roman"/>
          <w:b/>
          <w:sz w:val="28"/>
          <w:szCs w:val="28"/>
          <w:lang w:eastAsia="ru-RU"/>
        </w:rPr>
        <w:t xml:space="preserve">2. </w:t>
      </w:r>
      <w:r w:rsidR="000B2112" w:rsidRPr="00FA2916">
        <w:rPr>
          <w:rFonts w:ascii="Times New Roman" w:hAnsi="Times New Roman" w:cs="Times New Roman"/>
          <w:b/>
          <w:sz w:val="28"/>
          <w:szCs w:val="28"/>
          <w:lang w:eastAsia="ru-RU"/>
        </w:rPr>
        <w:t>Основная часть</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w:t>
      </w:r>
      <w:r w:rsidR="00FA2916">
        <w:rPr>
          <w:rFonts w:ascii="Times New Roman" w:hAnsi="Times New Roman" w:cs="Times New Roman"/>
          <w:sz w:val="28"/>
          <w:szCs w:val="28"/>
          <w:lang w:eastAsia="ru-RU"/>
        </w:rPr>
        <w:t>отовы «застревать» в положении «</w:t>
      </w:r>
      <w:r w:rsidRPr="00FA2916">
        <w:rPr>
          <w:rFonts w:ascii="Times New Roman" w:hAnsi="Times New Roman" w:cs="Times New Roman"/>
          <w:sz w:val="28"/>
          <w:szCs w:val="28"/>
          <w:lang w:eastAsia="ru-RU"/>
        </w:rPr>
        <w:t>обиженного, непонятого</w:t>
      </w:r>
      <w:r w:rsidR="00FA2916">
        <w:rPr>
          <w:rFonts w:ascii="Times New Roman" w:hAnsi="Times New Roman" w:cs="Times New Roman"/>
          <w:sz w:val="28"/>
          <w:szCs w:val="28"/>
          <w:lang w:eastAsia="ru-RU"/>
        </w:rPr>
        <w:t>»</w:t>
      </w:r>
      <w:r w:rsidRPr="00FA2916">
        <w:rPr>
          <w:rFonts w:ascii="Times New Roman" w:hAnsi="Times New Roman" w:cs="Times New Roman"/>
          <w:sz w:val="28"/>
          <w:szCs w:val="28"/>
          <w:lang w:eastAsia="ru-RU"/>
        </w:rPr>
        <w:t>,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xml:space="preserve">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w:t>
      </w:r>
      <w:r w:rsidRPr="00FA2916">
        <w:rPr>
          <w:rFonts w:ascii="Times New Roman" w:hAnsi="Times New Roman" w:cs="Times New Roman"/>
          <w:sz w:val="28"/>
          <w:szCs w:val="28"/>
          <w:lang w:eastAsia="ru-RU"/>
        </w:rPr>
        <w:lastRenderedPageBreak/>
        <w:t>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Дух семьи воспитывает ребенка в первую очередь, а потом уже специальные занятия родителей с ним. Но и эти занятия необходимы для полноценного развития ребенка как форма поддержания, развития и укрепления эмоциональных связей, духовного контакта и строящегося на этой основе взаимоотношения между ним и родителями.</w:t>
      </w:r>
    </w:p>
    <w:p w:rsidR="00EF3109" w:rsidRPr="00FA2916" w:rsidRDefault="00FA2916" w:rsidP="00A35943">
      <w:pPr>
        <w:spacing w:after="0" w:line="240" w:lineRule="auto"/>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Педагог:</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 </w:t>
      </w:r>
      <w:r w:rsidR="00EF3109" w:rsidRPr="00FA2916">
        <w:rPr>
          <w:rFonts w:ascii="Times New Roman" w:hAnsi="Times New Roman" w:cs="Times New Roman"/>
          <w:iCs/>
          <w:sz w:val="28"/>
          <w:szCs w:val="28"/>
          <w:lang w:eastAsia="ru-RU"/>
        </w:rPr>
        <w:t xml:space="preserve">Как найти правильную линию поведения по отношению к подростку? Принять правильное решение в той или иной ситуации? </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Попробуйте на минуту почувствовать себя подростком и старшеклассником. Какие слова они чаще всего слышат в школе и дома?</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От учителей и от родителей они слышат примерно следующее: "Ты должен хорошо учиться!", "Ты должен думать о будущем!", "Ты должен уважать старших!", "Ты должен слушаться учителей и родителей!".</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Почти нет обращений, построенных в мод</w:t>
      </w:r>
      <w:r w:rsidR="00A35943">
        <w:rPr>
          <w:rFonts w:ascii="Times New Roman" w:hAnsi="Times New Roman" w:cs="Times New Roman"/>
          <w:sz w:val="28"/>
          <w:szCs w:val="28"/>
          <w:lang w:eastAsia="ru-RU"/>
        </w:rPr>
        <w:t>альности возможного: "Ты можешь…</w:t>
      </w:r>
      <w:r w:rsidRPr="00FA2916">
        <w:rPr>
          <w:rFonts w:ascii="Times New Roman" w:hAnsi="Times New Roman" w:cs="Times New Roman"/>
          <w:sz w:val="28"/>
          <w:szCs w:val="28"/>
          <w:lang w:eastAsia="ru-RU"/>
        </w:rPr>
        <w:t>"; "Ты имеешь право...", "Тебе интересно..." А теперь перейдите в позицию учителя или родителя. Что они говорят о себе, обращаясь к подростку или юноше? А говорят они следующее: "Я могу тебя наказать...", "У меня есть полное право...", "Я старше и умнее..."</w:t>
      </w:r>
    </w:p>
    <w:p w:rsidR="00FA2916" w:rsidRDefault="00FA2916" w:rsidP="00A35943">
      <w:pPr>
        <w:spacing w:after="0" w:line="240" w:lineRule="auto"/>
        <w:ind w:firstLine="709"/>
        <w:jc w:val="both"/>
        <w:rPr>
          <w:rFonts w:ascii="Times New Roman" w:hAnsi="Times New Roman" w:cs="Times New Roman"/>
          <w:bCs/>
          <w:sz w:val="28"/>
          <w:szCs w:val="28"/>
          <w:lang w:eastAsia="ru-RU"/>
        </w:rPr>
      </w:pPr>
      <w:r w:rsidRPr="00FA2916">
        <w:rPr>
          <w:rFonts w:ascii="Times New Roman" w:hAnsi="Times New Roman" w:cs="Times New Roman"/>
          <w:bCs/>
          <w:sz w:val="28"/>
          <w:szCs w:val="28"/>
          <w:lang w:eastAsia="ru-RU"/>
        </w:rPr>
        <w:t xml:space="preserve">Педагог: </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Что же получается в результате? Происходит отчетливо выраженное противоречие в модальности обращения к ученику. Ребята понимают, что они "не могут ничего" для них - одни запреты, а взрослые - "могут все", у них - полная свобода действий. Эта очевидная несправедливость обостряет взаимодействия их со взрослыми и в ряде случаев выступает причиной конфликтов. Слова "должен", "обязан" вызывают у подростков тревожные стрессовые состояния, страх оказаться несостоятельным и не "вытянуть" возложенной на них ноши долга. Поэтому такие заявления необходимо свести к минимуму.</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Давайте потренируемся!</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9"/>
        <w:gridCol w:w="6516"/>
      </w:tblGrid>
      <w:tr w:rsidR="00FA2916" w:rsidRPr="00FA2916" w:rsidTr="00EF31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A35943" w:rsidRDefault="00EF3109" w:rsidP="00A35943">
            <w:pPr>
              <w:spacing w:after="0" w:line="240" w:lineRule="auto"/>
              <w:jc w:val="center"/>
              <w:rPr>
                <w:rFonts w:ascii="Times New Roman" w:hAnsi="Times New Roman" w:cs="Times New Roman"/>
                <w:b/>
                <w:sz w:val="28"/>
                <w:szCs w:val="28"/>
                <w:lang w:eastAsia="ru-RU"/>
              </w:rPr>
            </w:pPr>
            <w:r w:rsidRPr="00A35943">
              <w:rPr>
                <w:rFonts w:ascii="Times New Roman" w:hAnsi="Times New Roman" w:cs="Times New Roman"/>
                <w:b/>
                <w:bCs/>
                <w:sz w:val="28"/>
                <w:szCs w:val="28"/>
                <w:lang w:eastAsia="ru-RU"/>
              </w:rPr>
              <w:t>Типичная фраза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A35943" w:rsidRDefault="00EF3109" w:rsidP="00A35943">
            <w:pPr>
              <w:spacing w:after="0" w:line="240" w:lineRule="auto"/>
              <w:jc w:val="center"/>
              <w:rPr>
                <w:rFonts w:ascii="Times New Roman" w:hAnsi="Times New Roman" w:cs="Times New Roman"/>
                <w:b/>
                <w:sz w:val="28"/>
                <w:szCs w:val="28"/>
                <w:lang w:eastAsia="ru-RU"/>
              </w:rPr>
            </w:pPr>
            <w:r w:rsidRPr="00A35943">
              <w:rPr>
                <w:rFonts w:ascii="Times New Roman" w:hAnsi="Times New Roman" w:cs="Times New Roman"/>
                <w:b/>
                <w:bCs/>
                <w:sz w:val="28"/>
                <w:szCs w:val="28"/>
                <w:lang w:eastAsia="ru-RU"/>
              </w:rPr>
              <w:t>Как необходимо говорить</w:t>
            </w:r>
          </w:p>
        </w:tc>
      </w:tr>
      <w:tr w:rsidR="00FA2916" w:rsidRPr="00FA2916" w:rsidTr="00EF31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"Ты должен учиться!"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"Я уверен(-а), что ты можешь хорошо учиться"</w:t>
            </w:r>
          </w:p>
        </w:tc>
      </w:tr>
      <w:tr w:rsidR="00FA2916" w:rsidRPr="00FA2916" w:rsidTr="00EF31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"Ты должен думать о будущем!"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"Интересно, каким человеком ты хотел бы стать? Какую профессию планируешь выбрать?"</w:t>
            </w:r>
          </w:p>
        </w:tc>
      </w:tr>
      <w:tr w:rsidR="00FA2916" w:rsidRPr="00FA2916" w:rsidTr="00EF31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"Ты должен уважать старших!"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"Ты знаешь: уважение к старшим - это элемент общей культуры человека"</w:t>
            </w:r>
          </w:p>
        </w:tc>
      </w:tr>
      <w:tr w:rsidR="00FA2916" w:rsidRPr="00FA2916" w:rsidTr="00EF31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"Ты должен слушаться учителей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"Конечно, ты можешь иметь собственное мнение, но к мнению старших полезно прислушиваться"</w:t>
            </w:r>
          </w:p>
        </w:tc>
      </w:tr>
      <w:tr w:rsidR="00FA2916" w:rsidRPr="00FA2916" w:rsidTr="00EF31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"Лжец", "Ты опять врешь!"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3109" w:rsidRPr="00FA2916" w:rsidRDefault="00EF3109" w:rsidP="00A35943">
            <w:pPr>
              <w:spacing w:after="0" w:line="240" w:lineRule="auto"/>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"Мне жаль, что я опять выслушиваю неправду", "Мне не нравится, когда меня обманывают. Постарайся больше так не делать"</w:t>
            </w:r>
          </w:p>
        </w:tc>
      </w:tr>
    </w:tbl>
    <w:p w:rsidR="00FA2916" w:rsidRDefault="00FA2916" w:rsidP="00A35943">
      <w:pPr>
        <w:spacing w:after="0" w:line="240" w:lineRule="auto"/>
        <w:ind w:firstLine="709"/>
        <w:jc w:val="both"/>
        <w:rPr>
          <w:rFonts w:ascii="Times New Roman" w:hAnsi="Times New Roman" w:cs="Times New Roman"/>
          <w:bCs/>
          <w:sz w:val="28"/>
          <w:szCs w:val="28"/>
          <w:lang w:eastAsia="ru-RU"/>
        </w:rPr>
      </w:pPr>
      <w:r w:rsidRPr="00FA2916">
        <w:rPr>
          <w:rFonts w:ascii="Times New Roman" w:hAnsi="Times New Roman" w:cs="Times New Roman"/>
          <w:bCs/>
          <w:sz w:val="28"/>
          <w:szCs w:val="28"/>
          <w:lang w:eastAsia="ru-RU"/>
        </w:rPr>
        <w:t xml:space="preserve">Педагог: </w:t>
      </w:r>
    </w:p>
    <w:p w:rsidR="00EF3109" w:rsidRPr="00FA2916" w:rsidRDefault="00FA2916" w:rsidP="00A35943">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EF3109" w:rsidRPr="00FA2916">
        <w:rPr>
          <w:rFonts w:ascii="Times New Roman" w:hAnsi="Times New Roman" w:cs="Times New Roman"/>
          <w:sz w:val="28"/>
          <w:szCs w:val="28"/>
          <w:lang w:eastAsia="ru-RU"/>
        </w:rPr>
        <w:t>Теперь поупражняйтесь самостоятельно. Даны типичные фразы, которые учителя и родители часто говорят подросткам и юношам. А вы предложите другие, более мягкие и позитивные формулировки, при сохранении общего смысла высказывания.</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"Мы в твои годы жили гораздо хуже!"</w:t>
      </w:r>
      <w:r>
        <w:rPr>
          <w:rFonts w:ascii="Times New Roman" w:hAnsi="Times New Roman" w:cs="Times New Roman"/>
          <w:sz w:val="28"/>
          <w:szCs w:val="28"/>
          <w:lang w:eastAsia="ru-RU"/>
        </w:rPr>
        <w:t>.</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"Ты должен ценить заботу старших".</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"Сколько можно бездельничать! Ты должен, наконец, заняться учебой!"</w:t>
      </w:r>
      <w:r>
        <w:rPr>
          <w:rFonts w:ascii="Times New Roman" w:hAnsi="Times New Roman" w:cs="Times New Roman"/>
          <w:sz w:val="28"/>
          <w:szCs w:val="28"/>
          <w:lang w:eastAsia="ru-RU"/>
        </w:rPr>
        <w:t>.</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"Ты постоянно срываешь уроки! Ты должен сидеть спокойно и внимательно слушать!"</w:t>
      </w:r>
      <w:r>
        <w:rPr>
          <w:rFonts w:ascii="Times New Roman" w:hAnsi="Times New Roman" w:cs="Times New Roman"/>
          <w:sz w:val="28"/>
          <w:szCs w:val="28"/>
          <w:lang w:eastAsia="ru-RU"/>
        </w:rPr>
        <w:t>.</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"Кто из вас разбил стекло в классе? Ты должен говорить правду!"</w:t>
      </w:r>
      <w:r>
        <w:rPr>
          <w:rFonts w:ascii="Times New Roman" w:hAnsi="Times New Roman" w:cs="Times New Roman"/>
          <w:sz w:val="28"/>
          <w:szCs w:val="28"/>
          <w:lang w:eastAsia="ru-RU"/>
        </w:rPr>
        <w:t>.</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"Давай дневник, проверим, что у тебя там! Ты должен всегда показывать мне дневник!"</w:t>
      </w:r>
      <w:r>
        <w:rPr>
          <w:rFonts w:ascii="Times New Roman" w:hAnsi="Times New Roman" w:cs="Times New Roman"/>
          <w:sz w:val="28"/>
          <w:szCs w:val="28"/>
          <w:lang w:eastAsia="ru-RU"/>
        </w:rPr>
        <w:t>.</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(Ро</w:t>
      </w:r>
      <w:r w:rsidR="00FA2916">
        <w:rPr>
          <w:rFonts w:ascii="Times New Roman" w:hAnsi="Times New Roman" w:cs="Times New Roman"/>
          <w:sz w:val="28"/>
          <w:szCs w:val="28"/>
          <w:lang w:eastAsia="ru-RU"/>
        </w:rPr>
        <w:t>дители предлагают свои варианты</w:t>
      </w:r>
      <w:r w:rsidRPr="00FA2916">
        <w:rPr>
          <w:rFonts w:ascii="Times New Roman" w:hAnsi="Times New Roman" w:cs="Times New Roman"/>
          <w:sz w:val="28"/>
          <w:szCs w:val="28"/>
          <w:lang w:eastAsia="ru-RU"/>
        </w:rPr>
        <w:t>)</w:t>
      </w:r>
      <w:r w:rsidR="00FA2916">
        <w:rPr>
          <w:rFonts w:ascii="Times New Roman" w:hAnsi="Times New Roman" w:cs="Times New Roman"/>
          <w:sz w:val="28"/>
          <w:szCs w:val="28"/>
          <w:lang w:eastAsia="ru-RU"/>
        </w:rPr>
        <w:t>.</w:t>
      </w:r>
    </w:p>
    <w:p w:rsidR="00FA2916" w:rsidRDefault="00FA2916" w:rsidP="00A35943">
      <w:pPr>
        <w:spacing w:after="0" w:line="240" w:lineRule="auto"/>
        <w:ind w:firstLine="709"/>
        <w:jc w:val="both"/>
        <w:rPr>
          <w:rFonts w:ascii="Times New Roman" w:hAnsi="Times New Roman" w:cs="Times New Roman"/>
          <w:bCs/>
          <w:sz w:val="28"/>
          <w:szCs w:val="28"/>
          <w:lang w:eastAsia="ru-RU"/>
        </w:rPr>
      </w:pPr>
      <w:r w:rsidRPr="00FA2916">
        <w:rPr>
          <w:rFonts w:ascii="Times New Roman" w:hAnsi="Times New Roman" w:cs="Times New Roman"/>
          <w:bCs/>
          <w:sz w:val="28"/>
          <w:szCs w:val="28"/>
          <w:lang w:eastAsia="ru-RU"/>
        </w:rPr>
        <w:t xml:space="preserve">Педагог: </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3109" w:rsidRPr="00FA2916">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еперь предлагаю вашему вниманию </w:t>
      </w:r>
      <w:r w:rsidRPr="00511EF7">
        <w:rPr>
          <w:rFonts w:ascii="Times New Roman" w:hAnsi="Times New Roman" w:cs="Times New Roman"/>
          <w:bCs/>
          <w:i/>
          <w:sz w:val="28"/>
          <w:szCs w:val="28"/>
          <w:lang w:eastAsia="ru-RU"/>
        </w:rPr>
        <w:t>упражнение "Стоп!"</w:t>
      </w:r>
      <w:r>
        <w:rPr>
          <w:rFonts w:ascii="Times New Roman" w:hAnsi="Times New Roman" w:cs="Times New Roman"/>
          <w:bCs/>
          <w:sz w:val="28"/>
          <w:szCs w:val="28"/>
          <w:lang w:eastAsia="ru-RU"/>
        </w:rPr>
        <w:t xml:space="preserve">. </w:t>
      </w:r>
      <w:r w:rsidR="00EF3109" w:rsidRPr="00FA2916">
        <w:rPr>
          <w:rFonts w:ascii="Times New Roman" w:hAnsi="Times New Roman" w:cs="Times New Roman"/>
          <w:sz w:val="28"/>
          <w:szCs w:val="28"/>
          <w:lang w:eastAsia="ru-RU"/>
        </w:rPr>
        <w:t>Часто споры и ссоры возникают из пустяка: не вымыл посуду, порвал джинсы и т. д. Круговорот повседневных дел затягивает человека, все дневные отрицательные эмоции родители нередко выплескивают на детей. Первый шаг - научиться останавливать момент перед мысленным взором. Замолчите на мгновение, скажите "Стоп!" и задайте себе вопрос: "Зачем?". Взглянув на себя со стороны, вы поймете, что немытая посуда или порванные джинсы, гнев начальника или ссора с сослуживцем не стоят любви и доверия вашего ребенка, мира в вашей семье.</w:t>
      </w:r>
    </w:p>
    <w:p w:rsidR="00FA2916" w:rsidRDefault="00FA2916" w:rsidP="00A35943">
      <w:pPr>
        <w:spacing w:after="0" w:line="240" w:lineRule="auto"/>
        <w:ind w:firstLine="709"/>
        <w:jc w:val="both"/>
        <w:rPr>
          <w:rFonts w:ascii="Times New Roman" w:hAnsi="Times New Roman" w:cs="Times New Roman"/>
          <w:bCs/>
          <w:sz w:val="28"/>
          <w:szCs w:val="28"/>
          <w:lang w:eastAsia="ru-RU"/>
        </w:rPr>
      </w:pPr>
      <w:r w:rsidRPr="00FA2916">
        <w:rPr>
          <w:rFonts w:ascii="Times New Roman" w:hAnsi="Times New Roman" w:cs="Times New Roman"/>
          <w:bCs/>
          <w:sz w:val="28"/>
          <w:szCs w:val="28"/>
          <w:lang w:eastAsia="ru-RU"/>
        </w:rPr>
        <w:t xml:space="preserve">Педагог: </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Еще один полезный прием </w:t>
      </w:r>
      <w:r w:rsidR="00EF3109" w:rsidRPr="00FA2916">
        <w:rPr>
          <w:rFonts w:ascii="Times New Roman" w:hAnsi="Times New Roman" w:cs="Times New Roman"/>
          <w:bCs/>
          <w:sz w:val="28"/>
          <w:szCs w:val="28"/>
          <w:lang w:eastAsia="ru-RU"/>
        </w:rPr>
        <w:t xml:space="preserve">- </w:t>
      </w:r>
      <w:r w:rsidR="00EF3109" w:rsidRPr="00511EF7">
        <w:rPr>
          <w:rFonts w:ascii="Times New Roman" w:hAnsi="Times New Roman" w:cs="Times New Roman"/>
          <w:bCs/>
          <w:i/>
          <w:sz w:val="28"/>
          <w:szCs w:val="28"/>
          <w:lang w:eastAsia="ru-RU"/>
        </w:rPr>
        <w:t>упражнение "Терапия общения".</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Именно с детьми 10-14 лет начинаются проблемы. Послушный, дисциплинированный в начальных классах ребенок вдруг превращается в неуправляемого, бунтующего, всегда готового на резкость и грубость подростка. Как "погасить" возбужденного ребенка? Как успокоить и сбалансировать его психику? Как снять нарождающийся конфликт во взаимоотношениях с ним? Предлагаем вам один из эффективных приемов.</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Известно, что кроме потребности в самоутверждении у подростков есть потребность в общении. Они много говорят друг с другом, причем предметом их коммуникаций зачастую выступает их собственное "Я": как я выгляжу и т. п. Происходит рождение личности подростка, возникновение его индивидуальности. Он еще и сам не знает: какой он человек? Он как бы стоит перед большим шкафом,</w:t>
      </w:r>
      <w:r w:rsidRPr="00FA2916">
        <w:rPr>
          <w:rFonts w:ascii="Times New Roman" w:hAnsi="Times New Roman" w:cs="Times New Roman"/>
          <w:sz w:val="28"/>
          <w:szCs w:val="28"/>
          <w:vertAlign w:val="superscript"/>
          <w:lang w:eastAsia="ru-RU"/>
        </w:rPr>
        <w:t> </w:t>
      </w:r>
      <w:r w:rsidRPr="00FA2916">
        <w:rPr>
          <w:rFonts w:ascii="Times New Roman" w:hAnsi="Times New Roman" w:cs="Times New Roman"/>
          <w:sz w:val="28"/>
          <w:szCs w:val="28"/>
          <w:lang w:eastAsia="ru-RU"/>
        </w:rPr>
        <w:t>в котором висит множество разных "психологических костюмов". Молодой человек примеряет на себя то одну "одежду", то другую и пытается почувствовать, в какой из них ему психологически комфортнее, что ему больше всего подходит. Не обвиняйте подростка в эгоизме! Помогите ему успешно пройти сложный путь личностного самоопределения и вы увидите, как назревающий между вами конфликт сменится сердечной дружбой и взаимопониманием. Заведите правило регулярно разговаривать с сыном или дочкой. Ваша беседа может длиться 40-50 мин. Предметом разговора выбирайте темы, интересные для подростка, его переживания, характер, привычки, желания, потребности. Говорите спокойно, мягко, ровным, умиротворяющим голосом. Не читайте морали, не учите жизни, общайтесь на равных. Звук вашего голоса, ваше доброжелательное открытое лицо выступят эффективными психотерапевтическими средствами. Уже через месяц-полтора вы сможете заметить положительные изменения в поведении подростка: он станет спокойнее, сдержаннее, уравновешеннее. И, как вследствие этого, все реже и реже будет нарушать дисциплину, меньше грубить, начнет лучше учиться.</w:t>
      </w:r>
    </w:p>
    <w:p w:rsidR="00EF3109" w:rsidRPr="00FA2916" w:rsidRDefault="00EF3109" w:rsidP="00A35943">
      <w:pPr>
        <w:spacing w:after="0" w:line="240" w:lineRule="auto"/>
        <w:ind w:firstLine="709"/>
        <w:jc w:val="both"/>
        <w:rPr>
          <w:rFonts w:ascii="Times New Roman" w:hAnsi="Times New Roman" w:cs="Times New Roman"/>
          <w:i/>
          <w:sz w:val="28"/>
          <w:szCs w:val="28"/>
          <w:lang w:eastAsia="ru-RU"/>
        </w:rPr>
      </w:pPr>
      <w:r w:rsidRPr="00FA2916">
        <w:rPr>
          <w:rFonts w:ascii="Times New Roman" w:hAnsi="Times New Roman" w:cs="Times New Roman"/>
          <w:bCs/>
          <w:i/>
          <w:sz w:val="28"/>
          <w:szCs w:val="28"/>
          <w:lang w:eastAsia="ru-RU"/>
        </w:rPr>
        <w:t>Психолого-педагогические советы:</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Дорогие родители, при общении с подростками применяйте 5 приемов, которые позволят установить контакт с ребенком и лучше его понять.</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Прием </w:t>
      </w:r>
      <w:r w:rsidR="00EF3109" w:rsidRPr="00FA2916">
        <w:rPr>
          <w:rFonts w:ascii="Times New Roman" w:hAnsi="Times New Roman" w:cs="Times New Roman"/>
          <w:sz w:val="28"/>
          <w:szCs w:val="28"/>
          <w:lang w:eastAsia="ru-RU"/>
        </w:rPr>
        <w:t>1. Постарайтесь показать вашему ребенку, что вы его понимаете. Иногда этот прием называют "отраженным выслушиванием". Он состоит из трех частей.</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Демонстрируйте ребенку, что вы слышите то, что он говорит (например, словами "да", "угу", вопросами "а что потом?", "и что же?" и т. д.).</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Позволяйте ребенку выражать его собственные чувства.</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Докажите ребенку, что правильно поняли его рассказ или сообщение (например, коротко пересказав суть).</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Прием 2. </w:t>
      </w:r>
      <w:r w:rsidR="00EF3109" w:rsidRPr="00FA2916">
        <w:rPr>
          <w:rFonts w:ascii="Times New Roman" w:hAnsi="Times New Roman" w:cs="Times New Roman"/>
          <w:sz w:val="28"/>
          <w:szCs w:val="28"/>
          <w:lang w:eastAsia="ru-RU"/>
        </w:rPr>
        <w:t>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Всегда полагайтесь на "язык тела". Но постарайтесь не вызвать излишний интерес. Не забывайте, что в подростковом возрасте преобладает "потребность в эксперименте</w:t>
      </w:r>
      <w:r w:rsidR="00EF3109" w:rsidRPr="00FA2916">
        <w:rPr>
          <w:rFonts w:ascii="Times New Roman" w:hAnsi="Times New Roman" w:cs="Times New Roman"/>
          <w:bCs/>
          <w:sz w:val="28"/>
          <w:szCs w:val="28"/>
          <w:lang w:eastAsia="ru-RU"/>
        </w:rPr>
        <w:t>".</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Прием </w:t>
      </w:r>
      <w:r w:rsidR="00EF3109" w:rsidRPr="00FA2916">
        <w:rPr>
          <w:rFonts w:ascii="Times New Roman" w:hAnsi="Times New Roman" w:cs="Times New Roman"/>
          <w:sz w:val="28"/>
          <w:szCs w:val="28"/>
          <w:lang w:eastAsia="ru-RU"/>
        </w:rPr>
        <w:t>3. 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EF3109"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Прием 4. </w:t>
      </w:r>
      <w:r w:rsidR="00EF3109" w:rsidRPr="00FA2916">
        <w:rPr>
          <w:rFonts w:ascii="Times New Roman" w:hAnsi="Times New Roman" w:cs="Times New Roman"/>
          <w:sz w:val="28"/>
          <w:szCs w:val="28"/>
          <w:lang w:eastAsia="ru-RU"/>
        </w:rPr>
        <w:t>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FA2916" w:rsidRP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Прием 5. </w:t>
      </w:r>
      <w:r w:rsidR="00EF3109" w:rsidRPr="00FA2916">
        <w:rPr>
          <w:rFonts w:ascii="Times New Roman" w:hAnsi="Times New Roman" w:cs="Times New Roman"/>
          <w:sz w:val="28"/>
          <w:szCs w:val="28"/>
          <w:lang w:eastAsia="ru-RU"/>
        </w:rPr>
        <w:t>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может быть!" и т. п.</w:t>
      </w:r>
    </w:p>
    <w:p w:rsidR="00FA2916" w:rsidRDefault="00C71FE0" w:rsidP="00A35943">
      <w:pPr>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 Итог</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А сейчас предлагаю вам просмотреть видеоролик.</w:t>
      </w:r>
    </w:p>
    <w:p w:rsidR="00FA2916" w:rsidRPr="00511EF7" w:rsidRDefault="00FA2916" w:rsidP="00A35943">
      <w:pPr>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Просмотр </w:t>
      </w:r>
      <w:r w:rsidRPr="00511EF7">
        <w:rPr>
          <w:rFonts w:ascii="Times New Roman" w:hAnsi="Times New Roman" w:cs="Times New Roman"/>
          <w:sz w:val="28"/>
          <w:szCs w:val="28"/>
          <w:u w:val="single"/>
          <w:lang w:eastAsia="ru-RU"/>
        </w:rPr>
        <w:t xml:space="preserve">видеоролика </w:t>
      </w:r>
      <w:r w:rsidR="00DF23AC" w:rsidRPr="00511EF7">
        <w:rPr>
          <w:rFonts w:ascii="Times New Roman" w:hAnsi="Times New Roman" w:cs="Times New Roman"/>
          <w:sz w:val="28"/>
          <w:szCs w:val="28"/>
          <w:u w:val="single"/>
          <w:lang w:eastAsia="ru-RU"/>
        </w:rPr>
        <w:t xml:space="preserve">1 </w:t>
      </w:r>
      <w:r w:rsidRPr="00511EF7">
        <w:rPr>
          <w:rFonts w:ascii="Times New Roman" w:hAnsi="Times New Roman" w:cs="Times New Roman"/>
          <w:i/>
          <w:sz w:val="28"/>
          <w:szCs w:val="28"/>
          <w:lang w:eastAsia="ru-RU"/>
        </w:rPr>
        <w:t>социальной рекламы Детского телефона доверия «Мы доверяем!» Юлия Ауг, официальный сайт «Детский телефон доверия».</w:t>
      </w:r>
    </w:p>
    <w:p w:rsidR="00FA2916" w:rsidRDefault="00FA2916" w:rsidP="00A359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Обсуждение</w:t>
      </w:r>
      <w:r>
        <w:rPr>
          <w:rFonts w:ascii="Times New Roman" w:eastAsia="Times New Roman" w:hAnsi="Times New Roman" w:cs="Times New Roman"/>
          <w:sz w:val="28"/>
          <w:szCs w:val="28"/>
          <w:lang w:eastAsia="ru-RU"/>
        </w:rPr>
        <w:t>. Обсудить, что каждый из участников занятия чувствовал и думал в процессе просмотра видеоролика.</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Уважаемые родители, спасибо вам, что приняли участие в </w:t>
      </w:r>
      <w:r w:rsidR="00F578D7">
        <w:rPr>
          <w:rFonts w:ascii="Times New Roman" w:hAnsi="Times New Roman" w:cs="Times New Roman"/>
          <w:sz w:val="28"/>
          <w:szCs w:val="28"/>
          <w:lang w:eastAsia="ru-RU"/>
        </w:rPr>
        <w:t>круглом столе</w:t>
      </w:r>
      <w:r>
        <w:rPr>
          <w:rFonts w:ascii="Times New Roman" w:hAnsi="Times New Roman" w:cs="Times New Roman"/>
          <w:sz w:val="28"/>
          <w:szCs w:val="28"/>
          <w:lang w:eastAsia="ru-RU"/>
        </w:rPr>
        <w:t>, ждем вас на следующем занятии. А для того, чтобы вы смогли на практике использовать полученные навыки, мы предлагаем вам</w:t>
      </w:r>
      <w:r w:rsidR="00F578D7">
        <w:rPr>
          <w:rFonts w:ascii="Times New Roman" w:hAnsi="Times New Roman" w:cs="Times New Roman"/>
          <w:sz w:val="28"/>
          <w:szCs w:val="28"/>
          <w:lang w:eastAsia="ru-RU"/>
        </w:rPr>
        <w:t xml:space="preserve"> памятку.</w:t>
      </w:r>
      <w:r>
        <w:rPr>
          <w:rFonts w:ascii="Times New Roman" w:hAnsi="Times New Roman" w:cs="Times New Roman"/>
          <w:sz w:val="28"/>
          <w:szCs w:val="28"/>
          <w:lang w:eastAsia="ru-RU"/>
        </w:rPr>
        <w:t xml:space="preserve"> </w:t>
      </w:r>
    </w:p>
    <w:p w:rsidR="00FA2916" w:rsidRDefault="00FA2916" w:rsidP="00A359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Любите своего ребенка, относитесь к нему с должным терпением, и у вас все получится! </w:t>
      </w:r>
    </w:p>
    <w:p w:rsidR="00FA2916" w:rsidRDefault="00FA2916" w:rsidP="00A35943">
      <w:pPr>
        <w:spacing w:after="0" w:line="240" w:lineRule="auto"/>
        <w:ind w:firstLine="709"/>
        <w:jc w:val="both"/>
        <w:rPr>
          <w:rFonts w:ascii="Times New Roman" w:hAnsi="Times New Roman" w:cs="Times New Roman"/>
          <w:bCs/>
          <w:sz w:val="28"/>
          <w:szCs w:val="28"/>
          <w:lang w:eastAsia="ru-RU"/>
        </w:rPr>
      </w:pPr>
    </w:p>
    <w:p w:rsidR="00F578D7" w:rsidRDefault="00F578D7" w:rsidP="00A35943">
      <w:pPr>
        <w:spacing w:after="0" w:line="240" w:lineRule="auto"/>
        <w:ind w:firstLine="709"/>
        <w:jc w:val="both"/>
        <w:rPr>
          <w:rFonts w:ascii="Times New Roman" w:hAnsi="Times New Roman" w:cs="Times New Roman"/>
          <w:bCs/>
          <w:sz w:val="28"/>
          <w:szCs w:val="28"/>
          <w:lang w:eastAsia="ru-RU"/>
        </w:rPr>
      </w:pPr>
    </w:p>
    <w:p w:rsidR="00F578D7" w:rsidRDefault="00F578D7" w:rsidP="00511EF7">
      <w:pPr>
        <w:spacing w:after="0" w:line="240" w:lineRule="auto"/>
        <w:ind w:firstLine="709"/>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Приложение 1</w:t>
      </w:r>
    </w:p>
    <w:p w:rsidR="00F578D7" w:rsidRPr="00FA2916" w:rsidRDefault="00F578D7" w:rsidP="00A35943">
      <w:pPr>
        <w:spacing w:after="0" w:line="240" w:lineRule="auto"/>
        <w:ind w:firstLine="709"/>
        <w:jc w:val="both"/>
        <w:rPr>
          <w:rFonts w:ascii="Times New Roman" w:hAnsi="Times New Roman" w:cs="Times New Roman"/>
          <w:bCs/>
          <w:sz w:val="28"/>
          <w:szCs w:val="28"/>
          <w:lang w:eastAsia="ru-RU"/>
        </w:rPr>
      </w:pPr>
    </w:p>
    <w:p w:rsidR="00EF3109" w:rsidRDefault="00F578D7" w:rsidP="00511EF7">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Памятка для родителей</w:t>
      </w:r>
    </w:p>
    <w:p w:rsidR="00F578D7" w:rsidRPr="00F578D7" w:rsidRDefault="00F578D7" w:rsidP="00A35943">
      <w:pPr>
        <w:spacing w:after="0" w:line="240" w:lineRule="auto"/>
        <w:ind w:firstLine="709"/>
        <w:jc w:val="both"/>
        <w:rPr>
          <w:rFonts w:ascii="Times New Roman" w:hAnsi="Times New Roman" w:cs="Times New Roman"/>
          <w:b/>
          <w:sz w:val="28"/>
          <w:szCs w:val="28"/>
          <w:lang w:eastAsia="ru-RU"/>
        </w:rPr>
      </w:pP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1. Если ребенок упрямитс</w:t>
      </w:r>
      <w:r w:rsidR="00F578D7">
        <w:rPr>
          <w:rFonts w:ascii="Times New Roman" w:hAnsi="Times New Roman" w:cs="Times New Roman"/>
          <w:sz w:val="28"/>
          <w:szCs w:val="28"/>
          <w:lang w:eastAsia="ru-RU"/>
        </w:rPr>
        <w:t>я и не выполняет ваших просьб:</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попытайтесь понять, принять, помочь. Это основа психолого-педагогического подхода к трудному подростку. Хотите, чтобы ребенок сделал то, что вам нужно, сделайте так, чтобы он сам захотел этого;</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демонстрируйте ребенку свою любовь, обнимайте его и говорите ему ласковые слова. Подчеркивайте, что вы любите своего ребенка просто так, за то, что он есть на свете;</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сохраняйте спокойствие. Не вымещайте на ребенке свое бессилие и злобу, не демонстрируйте ему модель агрессивного поведения;</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определите круг обязанностей по дому, чаще хвалите за помощь. Напоминайте, что вам важна его помощь. Это поможет развить его волевые качества;</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оцените возможности ребенка, может ли он соответствовать вашим требованиям. Может быть, ваши ожидания от ребенка завышены?</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постепенно перекладывайте на ребенка ответственность за сделанные уроки и домашние поручения. Учиться должен ребенок, а не вы;</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излишне подвижные дети увлеченно выполняют задания с "изюминкой". Больше давайте им творческих заданий, чередуя их с подвижными видами деятельности.</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 xml:space="preserve">2. </w:t>
      </w:r>
      <w:r w:rsidR="00F578D7">
        <w:rPr>
          <w:rFonts w:ascii="Times New Roman" w:hAnsi="Times New Roman" w:cs="Times New Roman"/>
          <w:sz w:val="28"/>
          <w:szCs w:val="28"/>
          <w:lang w:eastAsia="ru-RU"/>
        </w:rPr>
        <w:t>Если ссора все-таки разгорелась:</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Не создавайте "революционную ситуацию", а если создали, разрешайте ее мирным путем.</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Проявите гибкость, измените подход к проблеме, попробуйте посмотреть на ситуацию глазами ребенка.</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Не надо искать виноватого. Спасительная формула для выхода из ссоры: "Мы ссоримся - значит, мы все неправы! Давай подумаем - в чем".</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Управляйте своими эмоциями, переключите их на физические упражнения. Не теряйте чувства юмора, часто мы смотрим на все, что происходит с нами в быту, слишком серьезно. Человек, владеющий чувством юмора, умеет создать комфортное веселое настроение в самые напряженные моменты. Шутка, розыгрыш - отличные средства для того, чтобы овладеть своим раздражением.</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3. Если ребенок ушел из дома</w:t>
      </w:r>
      <w:r w:rsidR="00F578D7">
        <w:rPr>
          <w:rFonts w:ascii="Times New Roman" w:hAnsi="Times New Roman" w:cs="Times New Roman"/>
          <w:sz w:val="28"/>
          <w:szCs w:val="28"/>
          <w:lang w:eastAsia="ru-RU"/>
        </w:rPr>
        <w:t>:</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Не паникуйте. Вспомните, что предшествовало его уходу. Выясните, кто видел его последним. Проанализируйте поведение и высказывания ребенка накануне ухода.</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Для исключения разного рода несчастных случаев наведите справки в "Скорой помощи" и милиции.</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Соберите сведения об его друзьях и знакомых, местах возможного пребывания. Не поленитесь по возможности их проверить. Выясните, о чем были разговоры, каковы были намерения ребенка в моменты последних встреч с друзьями.</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При обнаружении местонахождения ребенка не спешите врываться туда и насильно его вытаскивать - результат может быть противоположен ожидаемому. Если он находится там не один, побеседуйте со всеми, попробуйте сделать их своими союзниками.</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Вступите с ребенком в переговоры, убедите его выслушать вас и выслушайте его. При разговоре будьте внимательны, предельно откровенны и справедливы. Не прерывайте ребенка, дайте ему выговориться, даже если это будут сплошные обвинения в ваш адрес.</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Если вы в чем-то виноваты, признайте свои ошибки и попросите прощения.</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Старайтесь не обсуждать сложившуюся ситуацию и ее последствия, а обсуждайте пути выхода из нее и варианты вашей дальнейшей жизни.</w:t>
      </w:r>
    </w:p>
    <w:p w:rsidR="00EF3109" w:rsidRPr="00FA2916"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В дальнейшем не укоряйте ребенка и старайтесь не возвращаться к обсуждению случившегося. Тем более не стоит рассказывать обо всем родственникам и друзьям. Не исключено, что ваши отношения с ребенком со временем восстановятся, а в их глазах он надолго останется непутевым.</w:t>
      </w:r>
    </w:p>
    <w:p w:rsidR="00EF3109" w:rsidRDefault="00EF3109"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Попытайтесь помочь ребенку в восстановлении прерванных связей - в возвращении на учебу, работу и т.д. Делитесь с ним своими планами и заботами. Это воспримется им как оказание доверия.</w:t>
      </w:r>
    </w:p>
    <w:p w:rsidR="00F578D7" w:rsidRPr="00FA2916" w:rsidRDefault="00F578D7" w:rsidP="00A35943">
      <w:pPr>
        <w:spacing w:after="0" w:line="240" w:lineRule="auto"/>
        <w:ind w:firstLine="709"/>
        <w:jc w:val="both"/>
        <w:rPr>
          <w:rFonts w:ascii="Times New Roman" w:hAnsi="Times New Roman" w:cs="Times New Roman"/>
          <w:sz w:val="28"/>
          <w:szCs w:val="28"/>
          <w:lang w:eastAsia="ru-RU"/>
        </w:rPr>
      </w:pPr>
    </w:p>
    <w:p w:rsidR="00EF3109" w:rsidRDefault="00EF3109" w:rsidP="00511EF7">
      <w:pPr>
        <w:spacing w:after="0" w:line="240" w:lineRule="auto"/>
        <w:ind w:firstLine="709"/>
        <w:jc w:val="center"/>
        <w:rPr>
          <w:rFonts w:ascii="Times New Roman" w:hAnsi="Times New Roman" w:cs="Times New Roman"/>
          <w:b/>
          <w:bCs/>
          <w:sz w:val="28"/>
          <w:szCs w:val="28"/>
          <w:lang w:eastAsia="ru-RU"/>
        </w:rPr>
      </w:pPr>
      <w:r w:rsidRPr="00F578D7">
        <w:rPr>
          <w:rFonts w:ascii="Times New Roman" w:hAnsi="Times New Roman" w:cs="Times New Roman"/>
          <w:b/>
          <w:bCs/>
          <w:sz w:val="28"/>
          <w:szCs w:val="28"/>
          <w:lang w:eastAsia="ru-RU"/>
        </w:rPr>
        <w:t>Принципы толерантного общения</w:t>
      </w:r>
    </w:p>
    <w:p w:rsidR="00511EF7" w:rsidRPr="00F578D7" w:rsidRDefault="00511EF7" w:rsidP="00511EF7">
      <w:pPr>
        <w:spacing w:after="0" w:line="240" w:lineRule="auto"/>
        <w:ind w:firstLine="709"/>
        <w:jc w:val="center"/>
        <w:rPr>
          <w:rFonts w:ascii="Times New Roman" w:hAnsi="Times New Roman" w:cs="Times New Roman"/>
          <w:b/>
          <w:sz w:val="28"/>
          <w:szCs w:val="28"/>
          <w:lang w:eastAsia="ru-RU"/>
        </w:rPr>
      </w:pPr>
      <w:bookmarkStart w:id="0" w:name="_GoBack"/>
      <w:bookmarkEnd w:id="0"/>
    </w:p>
    <w:p w:rsidR="00EF3109" w:rsidRPr="00FA2916" w:rsidRDefault="00F578D7" w:rsidP="00A35943">
      <w:pPr>
        <w:spacing w:after="0" w:line="240" w:lineRule="auto"/>
        <w:ind w:firstLine="709"/>
        <w:jc w:val="both"/>
        <w:rPr>
          <w:rFonts w:ascii="Times New Roman" w:hAnsi="Times New Roman" w:cs="Times New Roman"/>
          <w:sz w:val="28"/>
          <w:szCs w:val="28"/>
          <w:lang w:eastAsia="ru-RU"/>
        </w:rPr>
      </w:pPr>
      <w:r w:rsidRPr="00F578D7">
        <w:rPr>
          <w:rFonts w:ascii="Times New Roman" w:hAnsi="Times New Roman" w:cs="Times New Roman"/>
          <w:i/>
          <w:sz w:val="28"/>
          <w:szCs w:val="28"/>
          <w:lang w:eastAsia="ru-RU"/>
        </w:rPr>
        <w:t>Дайте свободу.</w:t>
      </w:r>
      <w:r w:rsidRPr="00FA2916">
        <w:rPr>
          <w:rFonts w:ascii="Times New Roman" w:hAnsi="Times New Roman" w:cs="Times New Roman"/>
          <w:sz w:val="28"/>
          <w:szCs w:val="28"/>
          <w:lang w:eastAsia="ru-RU"/>
        </w:rPr>
        <w:t xml:space="preserve"> Свыкнитесь с мыслью, что ваш ребенок уже вырос и более удерживать его возле себя не удастся, а непослушание - </w:t>
      </w:r>
      <w:r w:rsidR="00EF3109" w:rsidRPr="00FA2916">
        <w:rPr>
          <w:rFonts w:ascii="Times New Roman" w:hAnsi="Times New Roman" w:cs="Times New Roman"/>
          <w:sz w:val="28"/>
          <w:szCs w:val="28"/>
          <w:lang w:eastAsia="ru-RU"/>
        </w:rPr>
        <w:t>это стремление выйти из-под вашей опеки.</w:t>
      </w:r>
    </w:p>
    <w:p w:rsidR="00EF3109" w:rsidRPr="00FA2916" w:rsidRDefault="00F578D7" w:rsidP="00A35943">
      <w:pPr>
        <w:spacing w:after="0" w:line="240" w:lineRule="auto"/>
        <w:ind w:firstLine="709"/>
        <w:jc w:val="both"/>
        <w:rPr>
          <w:rFonts w:ascii="Times New Roman" w:hAnsi="Times New Roman" w:cs="Times New Roman"/>
          <w:sz w:val="28"/>
          <w:szCs w:val="28"/>
          <w:lang w:eastAsia="ru-RU"/>
        </w:rPr>
      </w:pPr>
      <w:r w:rsidRPr="00F578D7">
        <w:rPr>
          <w:rFonts w:ascii="Times New Roman" w:hAnsi="Times New Roman" w:cs="Times New Roman"/>
          <w:i/>
          <w:sz w:val="28"/>
          <w:szCs w:val="28"/>
          <w:lang w:eastAsia="ru-RU"/>
        </w:rPr>
        <w:t>Никаких нотаций!</w:t>
      </w:r>
      <w:r w:rsidRPr="00FA2916">
        <w:rPr>
          <w:rFonts w:ascii="Times New Roman" w:hAnsi="Times New Roman" w:cs="Times New Roman"/>
          <w:sz w:val="28"/>
          <w:szCs w:val="28"/>
          <w:lang w:eastAsia="ru-RU"/>
        </w:rPr>
        <w:t xml:space="preserve">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w:t>
      </w:r>
      <w:r w:rsidR="00EF3109" w:rsidRPr="00FA2916">
        <w:rPr>
          <w:rFonts w:ascii="Times New Roman" w:hAnsi="Times New Roman" w:cs="Times New Roman"/>
          <w:sz w:val="28"/>
          <w:szCs w:val="28"/>
          <w:lang w:eastAsia="ru-RU"/>
        </w:rPr>
        <w:t>т право на собственный взгляд, собственные ошибки и собственные выводы.</w:t>
      </w:r>
    </w:p>
    <w:p w:rsidR="00EF3109" w:rsidRPr="00FA2916" w:rsidRDefault="00F578D7" w:rsidP="00A35943">
      <w:pPr>
        <w:spacing w:after="0" w:line="240" w:lineRule="auto"/>
        <w:ind w:firstLine="709"/>
        <w:jc w:val="both"/>
        <w:rPr>
          <w:rFonts w:ascii="Times New Roman" w:hAnsi="Times New Roman" w:cs="Times New Roman"/>
          <w:sz w:val="28"/>
          <w:szCs w:val="28"/>
          <w:lang w:eastAsia="ru-RU"/>
        </w:rPr>
      </w:pPr>
      <w:r w:rsidRPr="00F578D7">
        <w:rPr>
          <w:rFonts w:ascii="Times New Roman" w:hAnsi="Times New Roman" w:cs="Times New Roman"/>
          <w:i/>
          <w:sz w:val="28"/>
          <w:szCs w:val="28"/>
          <w:lang w:eastAsia="ru-RU"/>
        </w:rPr>
        <w:t>Идите на компромисс!</w:t>
      </w:r>
      <w:r w:rsidRPr="00FA2916">
        <w:rPr>
          <w:rFonts w:ascii="Times New Roman" w:hAnsi="Times New Roman" w:cs="Times New Roman"/>
          <w:sz w:val="28"/>
          <w:szCs w:val="28"/>
          <w:lang w:eastAsia="ru-RU"/>
        </w:rPr>
        <w:t xml:space="preserve"> Все равно ничего не удастся доказать с помощью скандала: здесь не бывает победителей.</w:t>
      </w:r>
    </w:p>
    <w:p w:rsidR="00EF3109" w:rsidRPr="00FA2916" w:rsidRDefault="00F578D7" w:rsidP="00A35943">
      <w:pPr>
        <w:spacing w:after="0" w:line="240" w:lineRule="auto"/>
        <w:ind w:firstLine="709"/>
        <w:jc w:val="both"/>
        <w:rPr>
          <w:rFonts w:ascii="Times New Roman" w:hAnsi="Times New Roman" w:cs="Times New Roman"/>
          <w:sz w:val="28"/>
          <w:szCs w:val="28"/>
          <w:lang w:eastAsia="ru-RU"/>
        </w:rPr>
      </w:pPr>
      <w:r w:rsidRPr="00F578D7">
        <w:rPr>
          <w:rFonts w:ascii="Times New Roman" w:hAnsi="Times New Roman" w:cs="Times New Roman"/>
          <w:i/>
          <w:sz w:val="28"/>
          <w:szCs w:val="28"/>
          <w:lang w:eastAsia="ru-RU"/>
        </w:rPr>
        <w:t>Уступает тот, кто умнее!</w:t>
      </w:r>
      <w:r w:rsidRPr="00FA2916">
        <w:rPr>
          <w:rFonts w:ascii="Times New Roman" w:hAnsi="Times New Roman" w:cs="Times New Roman"/>
          <w:sz w:val="28"/>
          <w:szCs w:val="28"/>
          <w:lang w:eastAsia="ru-RU"/>
        </w:rPr>
        <w:t xml:space="preserve"> Чтобы скандал прекратился, кто-то первый должен замо</w:t>
      </w:r>
      <w:r w:rsidR="00EF3109" w:rsidRPr="00FA2916">
        <w:rPr>
          <w:rFonts w:ascii="Times New Roman" w:hAnsi="Times New Roman" w:cs="Times New Roman"/>
          <w:sz w:val="28"/>
          <w:szCs w:val="28"/>
          <w:lang w:eastAsia="ru-RU"/>
        </w:rPr>
        <w:t>лчать. Взрослому это сделать проще, чем ребенку с неустойчивой психикой.</w:t>
      </w:r>
    </w:p>
    <w:p w:rsidR="00EF3109" w:rsidRPr="00FA2916" w:rsidRDefault="00F578D7" w:rsidP="00A35943">
      <w:pPr>
        <w:spacing w:after="0" w:line="240" w:lineRule="auto"/>
        <w:ind w:firstLine="709"/>
        <w:jc w:val="both"/>
        <w:rPr>
          <w:rFonts w:ascii="Times New Roman" w:hAnsi="Times New Roman" w:cs="Times New Roman"/>
          <w:sz w:val="28"/>
          <w:szCs w:val="28"/>
          <w:lang w:eastAsia="ru-RU"/>
        </w:rPr>
      </w:pPr>
      <w:r w:rsidRPr="00FA2916">
        <w:rPr>
          <w:rFonts w:ascii="Times New Roman" w:hAnsi="Times New Roman" w:cs="Times New Roman"/>
          <w:sz w:val="28"/>
          <w:szCs w:val="28"/>
          <w:lang w:eastAsia="ru-RU"/>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w:t>
      </w:r>
      <w:r w:rsidR="00EF3109" w:rsidRPr="00FA2916">
        <w:rPr>
          <w:rFonts w:ascii="Times New Roman" w:hAnsi="Times New Roman" w:cs="Times New Roman"/>
          <w:sz w:val="28"/>
          <w:szCs w:val="28"/>
          <w:lang w:eastAsia="ru-RU"/>
        </w:rPr>
        <w:t>я у вас.</w:t>
      </w:r>
    </w:p>
    <w:p w:rsidR="00EF3109" w:rsidRPr="00FA2916" w:rsidRDefault="00F578D7" w:rsidP="00A35943">
      <w:pPr>
        <w:spacing w:after="0" w:line="240" w:lineRule="auto"/>
        <w:ind w:firstLine="709"/>
        <w:jc w:val="both"/>
        <w:rPr>
          <w:rFonts w:ascii="Times New Roman" w:hAnsi="Times New Roman" w:cs="Times New Roman"/>
          <w:sz w:val="28"/>
          <w:szCs w:val="28"/>
          <w:lang w:eastAsia="ru-RU"/>
        </w:rPr>
      </w:pPr>
      <w:r w:rsidRPr="00F578D7">
        <w:rPr>
          <w:rFonts w:ascii="Times New Roman" w:hAnsi="Times New Roman" w:cs="Times New Roman"/>
          <w:i/>
          <w:sz w:val="28"/>
          <w:szCs w:val="28"/>
          <w:lang w:eastAsia="ru-RU"/>
        </w:rPr>
        <w:t>Будьте тверды и последовательны!</w:t>
      </w:r>
      <w:r w:rsidRPr="00FA2916">
        <w:rPr>
          <w:rFonts w:ascii="Times New Roman" w:hAnsi="Times New Roman" w:cs="Times New Roman"/>
          <w:sz w:val="28"/>
          <w:szCs w:val="28"/>
          <w:lang w:eastAsia="ru-RU"/>
        </w:rPr>
        <w:t xml:space="preserve"> Несмотря на вашу готовность к компромиссу, подросток должен знать, что родительский авторитет незыблем.</w:t>
      </w:r>
    </w:p>
    <w:p w:rsidR="002E74F5" w:rsidRPr="00FA2916" w:rsidRDefault="002E74F5" w:rsidP="00A35943">
      <w:pPr>
        <w:spacing w:after="0" w:line="240" w:lineRule="auto"/>
        <w:ind w:firstLine="709"/>
        <w:jc w:val="both"/>
        <w:rPr>
          <w:rFonts w:ascii="Times New Roman" w:hAnsi="Times New Roman" w:cs="Times New Roman"/>
          <w:sz w:val="28"/>
          <w:szCs w:val="28"/>
        </w:rPr>
      </w:pPr>
    </w:p>
    <w:sectPr w:rsidR="002E74F5" w:rsidRPr="00FA291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16" w:rsidRDefault="00297616" w:rsidP="00FA2916">
      <w:pPr>
        <w:spacing w:after="0" w:line="240" w:lineRule="auto"/>
      </w:pPr>
      <w:r>
        <w:separator/>
      </w:r>
    </w:p>
  </w:endnote>
  <w:endnote w:type="continuationSeparator" w:id="0">
    <w:p w:rsidR="00297616" w:rsidRDefault="00297616" w:rsidP="00FA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63109"/>
      <w:docPartObj>
        <w:docPartGallery w:val="Page Numbers (Bottom of Page)"/>
        <w:docPartUnique/>
      </w:docPartObj>
    </w:sdtPr>
    <w:sdtEndPr/>
    <w:sdtContent>
      <w:p w:rsidR="00FA2916" w:rsidRDefault="00FA2916">
        <w:pPr>
          <w:pStyle w:val="a9"/>
          <w:jc w:val="right"/>
        </w:pPr>
        <w:r>
          <w:fldChar w:fldCharType="begin"/>
        </w:r>
        <w:r>
          <w:instrText>PAGE   \* MERGEFORMAT</w:instrText>
        </w:r>
        <w:r>
          <w:fldChar w:fldCharType="separate"/>
        </w:r>
        <w:r w:rsidR="00297616">
          <w:rPr>
            <w:noProof/>
          </w:rPr>
          <w:t>1</w:t>
        </w:r>
        <w:r>
          <w:fldChar w:fldCharType="end"/>
        </w:r>
      </w:p>
    </w:sdtContent>
  </w:sdt>
  <w:p w:rsidR="00FA2916" w:rsidRDefault="00FA29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16" w:rsidRDefault="00297616" w:rsidP="00FA2916">
      <w:pPr>
        <w:spacing w:after="0" w:line="240" w:lineRule="auto"/>
      </w:pPr>
      <w:r>
        <w:separator/>
      </w:r>
    </w:p>
  </w:footnote>
  <w:footnote w:type="continuationSeparator" w:id="0">
    <w:p w:rsidR="00297616" w:rsidRDefault="00297616" w:rsidP="00FA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2E2"/>
    <w:multiLevelType w:val="multilevel"/>
    <w:tmpl w:val="B92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A1853"/>
    <w:multiLevelType w:val="multilevel"/>
    <w:tmpl w:val="A51A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F685A"/>
    <w:multiLevelType w:val="multilevel"/>
    <w:tmpl w:val="395A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722CE"/>
    <w:multiLevelType w:val="multilevel"/>
    <w:tmpl w:val="BD4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46A22"/>
    <w:multiLevelType w:val="multilevel"/>
    <w:tmpl w:val="D68C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81058E"/>
    <w:multiLevelType w:val="multilevel"/>
    <w:tmpl w:val="71D0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2E514C"/>
    <w:multiLevelType w:val="multilevel"/>
    <w:tmpl w:val="2C8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B0"/>
    <w:rsid w:val="000B2112"/>
    <w:rsid w:val="00121A2F"/>
    <w:rsid w:val="00162733"/>
    <w:rsid w:val="00297616"/>
    <w:rsid w:val="002E74F5"/>
    <w:rsid w:val="004625CF"/>
    <w:rsid w:val="00500CD8"/>
    <w:rsid w:val="00511EF7"/>
    <w:rsid w:val="00540B17"/>
    <w:rsid w:val="008D706A"/>
    <w:rsid w:val="00965E2E"/>
    <w:rsid w:val="00984B71"/>
    <w:rsid w:val="00A35943"/>
    <w:rsid w:val="00C71FE0"/>
    <w:rsid w:val="00CB2BB3"/>
    <w:rsid w:val="00D103BE"/>
    <w:rsid w:val="00DF23AC"/>
    <w:rsid w:val="00EB07B0"/>
    <w:rsid w:val="00EF3109"/>
    <w:rsid w:val="00F20CD2"/>
    <w:rsid w:val="00F578D7"/>
    <w:rsid w:val="00FA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916"/>
  </w:style>
  <w:style w:type="paragraph" w:styleId="1">
    <w:name w:val="heading 1"/>
    <w:basedOn w:val="a"/>
    <w:link w:val="10"/>
    <w:uiPriority w:val="9"/>
    <w:qFormat/>
    <w:rsid w:val="00EF3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1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3109"/>
    <w:rPr>
      <w:color w:val="0000FF"/>
      <w:u w:val="single"/>
    </w:rPr>
  </w:style>
  <w:style w:type="character" w:styleId="a4">
    <w:name w:val="Emphasis"/>
    <w:basedOn w:val="a0"/>
    <w:uiPriority w:val="20"/>
    <w:qFormat/>
    <w:rsid w:val="00EF3109"/>
    <w:rPr>
      <w:i/>
      <w:iCs/>
    </w:rPr>
  </w:style>
  <w:style w:type="paragraph" w:styleId="a5">
    <w:name w:val="Normal (Web)"/>
    <w:basedOn w:val="a"/>
    <w:uiPriority w:val="99"/>
    <w:semiHidden/>
    <w:unhideWhenUsed/>
    <w:rsid w:val="00EF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3109"/>
    <w:rPr>
      <w:b/>
      <w:bCs/>
    </w:rPr>
  </w:style>
  <w:style w:type="character" w:customStyle="1" w:styleId="full-screen-content-activate">
    <w:name w:val="full-screen-content-activate"/>
    <w:basedOn w:val="a0"/>
    <w:rsid w:val="00EF3109"/>
  </w:style>
  <w:style w:type="paragraph" w:customStyle="1" w:styleId="text-right">
    <w:name w:val="text-right"/>
    <w:basedOn w:val="a"/>
    <w:rsid w:val="00EF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A29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2916"/>
  </w:style>
  <w:style w:type="paragraph" w:styleId="a9">
    <w:name w:val="footer"/>
    <w:basedOn w:val="a"/>
    <w:link w:val="aa"/>
    <w:uiPriority w:val="99"/>
    <w:unhideWhenUsed/>
    <w:rsid w:val="00FA29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2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916"/>
  </w:style>
  <w:style w:type="paragraph" w:styleId="1">
    <w:name w:val="heading 1"/>
    <w:basedOn w:val="a"/>
    <w:link w:val="10"/>
    <w:uiPriority w:val="9"/>
    <w:qFormat/>
    <w:rsid w:val="00EF3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1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3109"/>
    <w:rPr>
      <w:color w:val="0000FF"/>
      <w:u w:val="single"/>
    </w:rPr>
  </w:style>
  <w:style w:type="character" w:styleId="a4">
    <w:name w:val="Emphasis"/>
    <w:basedOn w:val="a0"/>
    <w:uiPriority w:val="20"/>
    <w:qFormat/>
    <w:rsid w:val="00EF3109"/>
    <w:rPr>
      <w:i/>
      <w:iCs/>
    </w:rPr>
  </w:style>
  <w:style w:type="paragraph" w:styleId="a5">
    <w:name w:val="Normal (Web)"/>
    <w:basedOn w:val="a"/>
    <w:uiPriority w:val="99"/>
    <w:semiHidden/>
    <w:unhideWhenUsed/>
    <w:rsid w:val="00EF3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3109"/>
    <w:rPr>
      <w:b/>
      <w:bCs/>
    </w:rPr>
  </w:style>
  <w:style w:type="character" w:customStyle="1" w:styleId="full-screen-content-activate">
    <w:name w:val="full-screen-content-activate"/>
    <w:basedOn w:val="a0"/>
    <w:rsid w:val="00EF3109"/>
  </w:style>
  <w:style w:type="paragraph" w:customStyle="1" w:styleId="text-right">
    <w:name w:val="text-right"/>
    <w:basedOn w:val="a"/>
    <w:rsid w:val="00EF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A29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2916"/>
  </w:style>
  <w:style w:type="paragraph" w:styleId="a9">
    <w:name w:val="footer"/>
    <w:basedOn w:val="a"/>
    <w:link w:val="aa"/>
    <w:uiPriority w:val="99"/>
    <w:unhideWhenUsed/>
    <w:rsid w:val="00FA29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2186">
      <w:bodyDiv w:val="1"/>
      <w:marLeft w:val="0"/>
      <w:marRight w:val="0"/>
      <w:marTop w:val="0"/>
      <w:marBottom w:val="0"/>
      <w:divBdr>
        <w:top w:val="none" w:sz="0" w:space="0" w:color="auto"/>
        <w:left w:val="none" w:sz="0" w:space="0" w:color="auto"/>
        <w:bottom w:val="none" w:sz="0" w:space="0" w:color="auto"/>
        <w:right w:val="none" w:sz="0" w:space="0" w:color="auto"/>
      </w:divBdr>
      <w:divsChild>
        <w:div w:id="1551696827">
          <w:marLeft w:val="-225"/>
          <w:marRight w:val="-225"/>
          <w:marTop w:val="0"/>
          <w:marBottom w:val="0"/>
          <w:divBdr>
            <w:top w:val="none" w:sz="0" w:space="0" w:color="auto"/>
            <w:left w:val="none" w:sz="0" w:space="0" w:color="auto"/>
            <w:bottom w:val="none" w:sz="0" w:space="0" w:color="auto"/>
            <w:right w:val="none" w:sz="0" w:space="0" w:color="auto"/>
          </w:divBdr>
        </w:div>
        <w:div w:id="1257445832">
          <w:marLeft w:val="0"/>
          <w:marRight w:val="0"/>
          <w:marTop w:val="0"/>
          <w:marBottom w:val="0"/>
          <w:divBdr>
            <w:top w:val="none" w:sz="0" w:space="0" w:color="auto"/>
            <w:left w:val="none" w:sz="0" w:space="0" w:color="auto"/>
            <w:bottom w:val="none" w:sz="0" w:space="0" w:color="auto"/>
            <w:right w:val="none" w:sz="0" w:space="0" w:color="auto"/>
          </w:divBdr>
          <w:divsChild>
            <w:div w:id="2146968516">
              <w:marLeft w:val="0"/>
              <w:marRight w:val="0"/>
              <w:marTop w:val="168"/>
              <w:marBottom w:val="168"/>
              <w:divBdr>
                <w:top w:val="none" w:sz="0" w:space="0" w:color="auto"/>
                <w:left w:val="none" w:sz="0" w:space="0" w:color="auto"/>
                <w:bottom w:val="none" w:sz="0" w:space="0" w:color="auto"/>
                <w:right w:val="none" w:sz="0" w:space="0" w:color="auto"/>
              </w:divBdr>
            </w:div>
            <w:div w:id="1058092087">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656613695">
      <w:bodyDiv w:val="1"/>
      <w:marLeft w:val="0"/>
      <w:marRight w:val="0"/>
      <w:marTop w:val="0"/>
      <w:marBottom w:val="0"/>
      <w:divBdr>
        <w:top w:val="none" w:sz="0" w:space="0" w:color="auto"/>
        <w:left w:val="none" w:sz="0" w:space="0" w:color="auto"/>
        <w:bottom w:val="none" w:sz="0" w:space="0" w:color="auto"/>
        <w:right w:val="none" w:sz="0" w:space="0" w:color="auto"/>
      </w:divBdr>
    </w:div>
    <w:div w:id="822044971">
      <w:bodyDiv w:val="1"/>
      <w:marLeft w:val="0"/>
      <w:marRight w:val="0"/>
      <w:marTop w:val="0"/>
      <w:marBottom w:val="0"/>
      <w:divBdr>
        <w:top w:val="none" w:sz="0" w:space="0" w:color="auto"/>
        <w:left w:val="none" w:sz="0" w:space="0" w:color="auto"/>
        <w:bottom w:val="none" w:sz="0" w:space="0" w:color="auto"/>
        <w:right w:val="none" w:sz="0" w:space="0" w:color="auto"/>
      </w:divBdr>
    </w:div>
    <w:div w:id="938216353">
      <w:bodyDiv w:val="1"/>
      <w:marLeft w:val="0"/>
      <w:marRight w:val="0"/>
      <w:marTop w:val="0"/>
      <w:marBottom w:val="0"/>
      <w:divBdr>
        <w:top w:val="none" w:sz="0" w:space="0" w:color="auto"/>
        <w:left w:val="none" w:sz="0" w:space="0" w:color="auto"/>
        <w:bottom w:val="none" w:sz="0" w:space="0" w:color="auto"/>
        <w:right w:val="none" w:sz="0" w:space="0" w:color="auto"/>
      </w:divBdr>
    </w:div>
    <w:div w:id="16989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4ADD-D876-4A4C-95FD-F27F4C15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cpppird</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User301</dc:creator>
  <cp:lastModifiedBy>User</cp:lastModifiedBy>
  <cp:revision>3</cp:revision>
  <dcterms:created xsi:type="dcterms:W3CDTF">2019-11-17T18:37:00Z</dcterms:created>
  <dcterms:modified xsi:type="dcterms:W3CDTF">2019-11-17T18:45:00Z</dcterms:modified>
</cp:coreProperties>
</file>